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B" w:rsidRPr="00284DEB" w:rsidRDefault="00F3522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317.45pt;margin-top:16.8pt;width:15.75pt;height:15pt;z-index:251662336">
            <v:textbox style="layout-flow:vertical-ideographic"/>
          </v:shape>
        </w:pict>
      </w:r>
      <w:r w:rsidR="00564A80" w:rsidRPr="00A80282">
        <w:rPr>
          <w:rFonts w:ascii="Arial" w:hAnsi="Arial" w:cs="Arial"/>
          <w:lang w:val="ru-RU"/>
        </w:rPr>
        <w:t>Подесити следеће параметре радног окружења</w:t>
      </w:r>
      <w:r w:rsidR="00312941" w:rsidRPr="00284DEB">
        <w:rPr>
          <w:rFonts w:ascii="Arial" w:hAnsi="Arial" w:cs="Arial"/>
          <w:lang w:val="sr-Cyrl-CS"/>
        </w:rPr>
        <w:t>:</w:t>
      </w:r>
    </w:p>
    <w:p w:rsidR="00312941" w:rsidRPr="00284DEB" w:rsidRDefault="00312941" w:rsidP="00312941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мерна јединица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центиметар</w:t>
      </w:r>
    </w:p>
    <w:p w:rsidR="00312941" w:rsidRPr="00284DEB" w:rsidRDefault="00312941" w:rsidP="00312941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маргине</w:t>
      </w:r>
      <w:r w:rsidR="00C20D32" w:rsidRPr="00284DEB">
        <w:rPr>
          <w:rStyle w:val="FootnoteReference"/>
          <w:rFonts w:ascii="Arial" w:hAnsi="Arial" w:cs="Arial"/>
          <w:lang w:val="sr-Cyrl-CS"/>
        </w:rPr>
        <w:footnoteReference w:customMarkFollows="1" w:id="2"/>
        <w:sym w:font="Symbol" w:char="F0A7"/>
      </w:r>
      <w:r w:rsidRPr="00284DEB">
        <w:rPr>
          <w:rFonts w:ascii="Arial" w:hAnsi="Arial" w:cs="Arial"/>
          <w:lang w:val="sr-Cyrl-CS"/>
        </w:rPr>
        <w:t>: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горња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2 центиметра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доња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2 центиметра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лева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1,5 центиметар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десна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1,5 центиметар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величина папира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А4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оријентација папира</w:t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вертикална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хедер и футер</w:t>
      </w:r>
      <w:r w:rsidR="00C20D32" w:rsidRPr="00284DEB">
        <w:rPr>
          <w:rStyle w:val="FootnoteReference"/>
          <w:rFonts w:ascii="Arial" w:hAnsi="Arial" w:cs="Arial"/>
          <w:lang w:val="sr-Cyrl-CS"/>
        </w:rPr>
        <w:footnoteReference w:customMarkFollows="1" w:id="3"/>
        <w:sym w:font="Symbol" w:char="F0A9"/>
      </w:r>
      <w:r w:rsidRPr="00284DEB">
        <w:rPr>
          <w:rFonts w:ascii="Arial" w:hAnsi="Arial" w:cs="Arial"/>
          <w:lang w:val="sr-Cyrl-CS"/>
        </w:rPr>
        <w:tab/>
      </w:r>
      <w:r w:rsidRPr="00284DEB">
        <w:rPr>
          <w:rFonts w:ascii="Arial" w:hAnsi="Arial" w:cs="Arial"/>
          <w:b/>
          <w:lang w:val="sr-Cyrl-CS"/>
        </w:rPr>
        <w:t>на једном центиметру</w:t>
      </w:r>
    </w:p>
    <w:p w:rsidR="00312941" w:rsidRPr="00284DEB" w:rsidRDefault="00312941" w:rsidP="00312941">
      <w:pPr>
        <w:pStyle w:val="ListParagraph"/>
        <w:numPr>
          <w:ilvl w:val="2"/>
          <w:numId w:val="2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хедер и футер су различичити на парним и непарним странама</w:t>
      </w:r>
    </w:p>
    <w:p w:rsidR="00312941" w:rsidRPr="00284DEB" w:rsidRDefault="00C20D32" w:rsidP="00312941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 xml:space="preserve">фонт је </w:t>
      </w:r>
      <w:r w:rsidRPr="006D1003">
        <w:rPr>
          <w:rFonts w:ascii="Arial" w:hAnsi="Arial" w:cs="Arial"/>
          <w:i/>
          <w:lang w:val="sr-Latn-CS"/>
        </w:rPr>
        <w:t>Arial</w:t>
      </w:r>
      <w:r w:rsidRPr="00284DEB">
        <w:rPr>
          <w:rFonts w:ascii="Arial" w:hAnsi="Arial" w:cs="Arial"/>
          <w:lang w:val="sr-Latn-CS"/>
        </w:rPr>
        <w:t xml:space="preserve">, </w:t>
      </w:r>
      <w:r w:rsidRPr="00284DEB">
        <w:rPr>
          <w:rFonts w:ascii="Arial" w:hAnsi="Arial" w:cs="Arial"/>
          <w:lang w:val="sr-Cyrl-CS"/>
        </w:rPr>
        <w:t>величина фонта је 1</w:t>
      </w:r>
      <w:r w:rsidR="0099492F">
        <w:rPr>
          <w:rFonts w:ascii="Arial" w:hAnsi="Arial" w:cs="Arial"/>
          <w:lang w:val="sr-Cyrl-CS"/>
        </w:rPr>
        <w:t>1</w:t>
      </w:r>
      <w:r w:rsidRPr="00284DEB">
        <w:rPr>
          <w:rFonts w:ascii="Arial" w:hAnsi="Arial" w:cs="Arial"/>
          <w:lang w:val="sr-Cyrl-CS"/>
        </w:rPr>
        <w:t>, а у хедеру 1</w:t>
      </w:r>
      <w:r w:rsidR="0099492F">
        <w:rPr>
          <w:rFonts w:ascii="Arial" w:hAnsi="Arial" w:cs="Arial"/>
          <w:lang w:val="sr-Cyrl-CS"/>
        </w:rPr>
        <w:t>0</w:t>
      </w:r>
    </w:p>
    <w:p w:rsidR="00C20D32" w:rsidRPr="00284DEB" w:rsidRDefault="00C20D32" w:rsidP="00312941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 xml:space="preserve">изабрати </w:t>
      </w:r>
      <w:r w:rsidRPr="006D1003">
        <w:rPr>
          <w:rFonts w:ascii="Arial" w:hAnsi="Arial" w:cs="Arial"/>
          <w:b/>
          <w:lang w:val="sr-Cyrl-CS"/>
        </w:rPr>
        <w:t>црну</w:t>
      </w:r>
      <w:r w:rsidRPr="00284DEB">
        <w:rPr>
          <w:rFonts w:ascii="Arial" w:hAnsi="Arial" w:cs="Arial"/>
          <w:lang w:val="sr-Cyrl-CS"/>
        </w:rPr>
        <w:t xml:space="preserve"> колор шему</w:t>
      </w:r>
    </w:p>
    <w:p w:rsidR="00C20D32" w:rsidRPr="00284DEB" w:rsidRDefault="00C20D32" w:rsidP="00312941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 xml:space="preserve">у траци за брзо покретање поставити команде </w:t>
      </w:r>
      <w:r w:rsidRPr="00284DEB">
        <w:rPr>
          <w:rFonts w:ascii="Arial" w:hAnsi="Arial" w:cs="Arial"/>
          <w:i/>
          <w:lang w:val="sr-Latn-CS"/>
        </w:rPr>
        <w:t>New, Open, Save, Undo</w:t>
      </w:r>
      <w:r w:rsidRPr="00284DEB">
        <w:rPr>
          <w:rFonts w:ascii="Arial" w:hAnsi="Arial" w:cs="Arial"/>
          <w:lang w:val="sr-Cyrl-CS"/>
        </w:rPr>
        <w:t xml:space="preserve"> и</w:t>
      </w:r>
      <w:r w:rsidRPr="00284DEB">
        <w:rPr>
          <w:rFonts w:ascii="Arial" w:hAnsi="Arial" w:cs="Arial"/>
          <w:i/>
          <w:lang w:val="sr-Latn-CS"/>
        </w:rPr>
        <w:t xml:space="preserve"> Redo</w:t>
      </w:r>
    </w:p>
    <w:p w:rsidR="00E30876" w:rsidRDefault="00E30876" w:rsidP="00312941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 w:rsidRPr="00284DEB">
        <w:rPr>
          <w:rFonts w:ascii="Arial" w:hAnsi="Arial" w:cs="Arial"/>
          <w:lang w:val="sr-Cyrl-CS"/>
        </w:rPr>
        <w:t>пасус је са леве и десне стране увучен 2 центиметра, прва линија је увучена 1 центиметар, размак пре и после пасуса је 6 поинта</w:t>
      </w:r>
    </w:p>
    <w:p w:rsidR="00E30876" w:rsidRPr="009B6F18" w:rsidRDefault="00D52923" w:rsidP="009B6F18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маргине у</w:t>
      </w:r>
      <w:r w:rsidR="00FD74EC">
        <w:rPr>
          <w:rFonts w:ascii="Arial" w:hAnsi="Arial" w:cs="Arial"/>
          <w:lang w:val="sr-Cyrl-CS"/>
        </w:rPr>
        <w:t>нутар ћелија т</w:t>
      </w:r>
      <w:r>
        <w:rPr>
          <w:rFonts w:ascii="Arial" w:hAnsi="Arial" w:cs="Arial"/>
          <w:lang w:val="sr-Cyrl-CS"/>
        </w:rPr>
        <w:t xml:space="preserve">абеле су </w:t>
      </w:r>
      <w:r w:rsidR="00FD74EC">
        <w:rPr>
          <w:rFonts w:ascii="Arial" w:hAnsi="Arial" w:cs="Arial"/>
          <w:lang w:val="sr-Cyrl-CS"/>
        </w:rPr>
        <w:t>по 0,1 центиметар</w:t>
      </w:r>
    </w:p>
    <w:p w:rsidR="009370CE" w:rsidRPr="00A80282" w:rsidRDefault="009B6F18" w:rsidP="00A80282">
      <w:pPr>
        <w:pStyle w:val="NormalWeb"/>
        <w:pBdr>
          <w:top w:val="double" w:sz="4" w:space="1" w:color="auto"/>
          <w:bottom w:val="double" w:sz="4" w:space="1" w:color="auto"/>
        </w:pBdr>
        <w:spacing w:before="120" w:beforeAutospacing="0" w:after="120" w:afterAutospacing="0"/>
        <w:ind w:left="1134" w:right="1134" w:firstLine="567"/>
        <w:rPr>
          <w:rFonts w:ascii="Arial" w:hAnsi="Arial" w:cs="Arial"/>
          <w:color w:val="000000"/>
          <w:lang w:val="ru-RU"/>
        </w:rPr>
      </w:pPr>
      <w:r w:rsidRPr="00A8028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Св</w:t>
      </w:r>
      <w:r w:rsidR="001E1EC4" w:rsidRPr="00A8028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ети Трифун</w:t>
      </w:r>
      <w:r w:rsidR="00C20D32" w:rsidRPr="00284DEB">
        <w:rPr>
          <w:rFonts w:ascii="Arial" w:hAnsi="Arial" w:cs="Arial"/>
          <w:color w:val="000000"/>
          <w:sz w:val="22"/>
          <w:szCs w:val="22"/>
          <w:lang w:val="sr-Cyrl-CS"/>
        </w:rPr>
        <w:t>(</w:t>
      </w:r>
      <w:r w:rsidR="00C20D32" w:rsidRPr="001E1EC4">
        <w:rPr>
          <w:rFonts w:ascii="Arial" w:hAnsi="Arial" w:cs="Arial"/>
          <w:sz w:val="22"/>
          <w:szCs w:val="22"/>
          <w:lang w:val="sr-Cyrl-CS"/>
        </w:rPr>
        <w:t>енгл.</w:t>
      </w:r>
      <w:r w:rsidR="001E1EC4" w:rsidRPr="00A8028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0D32" w:rsidRPr="00A80282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1E1EC4" w:rsidRPr="00A80282">
        <w:rPr>
          <w:rFonts w:ascii="Arial" w:hAnsi="Arial" w:cs="Arial"/>
          <w:color w:val="000000"/>
          <w:sz w:val="22"/>
          <w:szCs w:val="22"/>
          <w:lang w:val="ru-RU"/>
        </w:rPr>
        <w:t xml:space="preserve">је 14, фебруара. То је дан када </w:t>
      </w:r>
      <w:r w:rsidR="001E1EC4" w:rsidRPr="00A80282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виноградари</w:t>
      </w:r>
      <w:r w:rsidR="001E1EC4" w:rsidRPr="00A8028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E1EC4" w:rsidRPr="00A80282">
        <w:rPr>
          <w:rFonts w:ascii="Arial" w:hAnsi="Arial" w:cs="Arial"/>
          <w:color w:val="252525"/>
          <w:sz w:val="21"/>
          <w:szCs w:val="21"/>
          <w:shd w:val="clear" w:color="auto" w:fill="FFFFFF"/>
          <w:lang w:val="ru-RU"/>
        </w:rPr>
        <w:t>одлазе у</w:t>
      </w:r>
      <w:r w:rsidR="001E1EC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1E1EC4" w:rsidRPr="00A80282">
        <w:rPr>
          <w:rFonts w:ascii="Arial" w:hAnsi="Arial" w:cs="Arial"/>
          <w:position w:val="-6"/>
          <w:sz w:val="21"/>
          <w:szCs w:val="21"/>
          <w:shd w:val="clear" w:color="auto" w:fill="FFFFFF"/>
          <w:lang w:val="ru-RU"/>
        </w:rPr>
        <w:t>винограде</w:t>
      </w:r>
      <w:r w:rsidR="001E1EC4" w:rsidRPr="00A80282">
        <w:rPr>
          <w:rFonts w:ascii="Arial" w:hAnsi="Arial" w:cs="Arial"/>
          <w:color w:val="252525"/>
          <w:sz w:val="21"/>
          <w:szCs w:val="21"/>
          <w:shd w:val="clear" w:color="auto" w:fill="FFFFFF"/>
          <w:lang w:val="ru-RU"/>
        </w:rPr>
        <w:t>, орезују по коју лозу и заливају вином по неки чокот. Верује се да ће се тако</w:t>
      </w:r>
      <w:r w:rsidR="001E1EC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1E1EC4" w:rsidRPr="00A80282">
        <w:rPr>
          <w:rFonts w:ascii="Arial" w:hAnsi="Arial" w:cs="Arial"/>
          <w:i/>
          <w:iCs/>
          <w:sz w:val="21"/>
          <w:szCs w:val="21"/>
          <w:u w:val="words"/>
          <w:shd w:val="clear" w:color="auto" w:fill="FFFFFF"/>
          <w:lang w:val="ru-RU"/>
        </w:rPr>
        <w:t>винограду повратити снага после дугог зимског мртвила, па ће лоза моћи да буја у пролеће</w:t>
      </w:r>
    </w:p>
    <w:p w:rsidR="003B4677" w:rsidRPr="00A80282" w:rsidRDefault="003B4677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X="859" w:tblpY="273"/>
        <w:tblW w:w="9042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85"/>
        <w:gridCol w:w="2100"/>
        <w:gridCol w:w="1027"/>
        <w:gridCol w:w="1028"/>
        <w:gridCol w:w="1416"/>
        <w:gridCol w:w="1416"/>
        <w:gridCol w:w="570"/>
      </w:tblGrid>
      <w:tr w:rsidR="00B564BE" w:rsidRPr="00D52923" w:rsidTr="00712AE6">
        <w:trPr>
          <w:cantSplit/>
          <w:trHeight w:val="1977"/>
        </w:trPr>
        <w:tc>
          <w:tcPr>
            <w:tcW w:w="1485" w:type="dxa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ПО ЗЕМЉАМА</w:t>
            </w:r>
          </w:p>
        </w:tc>
        <w:tc>
          <w:tcPr>
            <w:tcW w:w="2100" w:type="dxa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парфем</w:t>
            </w:r>
          </w:p>
        </w:tc>
        <w:tc>
          <w:tcPr>
            <w:tcW w:w="1027" w:type="dxa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цвеће</w:t>
            </w:r>
          </w:p>
        </w:tc>
        <w:tc>
          <w:tcPr>
            <w:tcW w:w="1028" w:type="dxa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noProof/>
                <w:color w:val="0D004C"/>
                <w:lang w:eastAsia="en-US"/>
              </w:rPr>
              <w:drawing>
                <wp:inline distT="0" distB="0" distL="0" distR="0">
                  <wp:extent cx="581025" cy="5429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књига</w:t>
            </w:r>
          </w:p>
        </w:tc>
        <w:tc>
          <w:tcPr>
            <w:tcW w:w="1416" w:type="dxa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sym w:font="Wingdings" w:char="F026"/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B564BE" w:rsidRPr="00D52923" w:rsidRDefault="00B564BE" w:rsidP="00712AE6">
            <w:pPr>
              <w:ind w:left="113" w:right="11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УКУПНО </w:t>
            </w:r>
          </w:p>
        </w:tc>
      </w:tr>
      <w:tr w:rsidR="00B564BE" w:rsidRPr="00D52923" w:rsidTr="00B535E2">
        <w:trPr>
          <w:cantSplit/>
          <w:trHeight w:val="609"/>
        </w:trPr>
        <w:tc>
          <w:tcPr>
            <w:tcW w:w="1485" w:type="dxa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СР НЕМАЧКА</w:t>
            </w:r>
          </w:p>
        </w:tc>
        <w:tc>
          <w:tcPr>
            <w:tcW w:w="2100" w:type="dxa"/>
            <w:vAlign w:val="center"/>
          </w:tcPr>
          <w:p w:rsidR="00B564BE" w:rsidRPr="00D52923" w:rsidRDefault="00B564BE" w:rsidP="00B535E2">
            <w:pPr>
              <w:jc w:val="right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3</w:t>
            </w:r>
          </w:p>
        </w:tc>
        <w:tc>
          <w:tcPr>
            <w:tcW w:w="2055" w:type="dxa"/>
            <w:gridSpan w:val="2"/>
            <w:vAlign w:val="center"/>
          </w:tcPr>
          <w:p w:rsidR="00B564BE" w:rsidRPr="00CC29B0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Latn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Latn-CS"/>
              </w:rPr>
              <w:t>7</w:t>
            </w:r>
          </w:p>
        </w:tc>
        <w:tc>
          <w:tcPr>
            <w:tcW w:w="2832" w:type="dxa"/>
            <w:gridSpan w:val="2"/>
            <w:shd w:val="clear" w:color="auto" w:fill="FFC000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13</w:t>
            </w:r>
          </w:p>
        </w:tc>
        <w:tc>
          <w:tcPr>
            <w:tcW w:w="570" w:type="dxa"/>
            <w:shd w:val="clear" w:color="auto" w:fill="auto"/>
          </w:tcPr>
          <w:p w:rsidR="00B564BE" w:rsidRPr="00D52923" w:rsidRDefault="00F35223" w:rsidP="00712AE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fldChar w:fldCharType="begin"/>
            </w:r>
            <w:r w:rsidR="00B564BE">
              <w:rPr>
                <w:rFonts w:ascii="Arial" w:hAnsi="Arial" w:cs="Arial"/>
                <w:lang w:val="sr-Cyrl-CS"/>
              </w:rPr>
              <w:instrText xml:space="preserve"> =SUM(LEFT) </w:instrText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="00B564BE">
              <w:rPr>
                <w:rFonts w:ascii="Arial" w:hAnsi="Arial" w:cs="Arial"/>
                <w:noProof/>
                <w:lang w:val="sr-Cyrl-CS"/>
              </w:rPr>
              <w:t>23</w:t>
            </w:r>
            <w:r>
              <w:rPr>
                <w:rFonts w:ascii="Arial" w:hAnsi="Arial" w:cs="Arial"/>
                <w:lang w:val="sr-Cyrl-CS"/>
              </w:rPr>
              <w:fldChar w:fldCharType="end"/>
            </w:r>
          </w:p>
        </w:tc>
      </w:tr>
      <w:tr w:rsidR="00B564BE" w:rsidRPr="00D52923" w:rsidTr="00B535E2">
        <w:trPr>
          <w:cantSplit/>
          <w:trHeight w:val="770"/>
        </w:trPr>
        <w:tc>
          <w:tcPr>
            <w:tcW w:w="1485" w:type="dxa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ИТАЛИЈА</w:t>
            </w:r>
          </w:p>
        </w:tc>
        <w:tc>
          <w:tcPr>
            <w:tcW w:w="2100" w:type="dxa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5</w:t>
            </w:r>
          </w:p>
        </w:tc>
        <w:tc>
          <w:tcPr>
            <w:tcW w:w="2055" w:type="dxa"/>
            <w:gridSpan w:val="2"/>
            <w:vAlign w:val="center"/>
          </w:tcPr>
          <w:p w:rsidR="00B564BE" w:rsidRPr="00D52923" w:rsidRDefault="00B564BE" w:rsidP="00B535E2">
            <w:pPr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6</w:t>
            </w:r>
          </w:p>
        </w:tc>
        <w:tc>
          <w:tcPr>
            <w:tcW w:w="2832" w:type="dxa"/>
            <w:gridSpan w:val="2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B564BE" w:rsidRPr="00D52923" w:rsidRDefault="00F35223" w:rsidP="00712AE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fldChar w:fldCharType="begin"/>
            </w:r>
            <w:r w:rsidR="00B564BE">
              <w:rPr>
                <w:rFonts w:ascii="Arial" w:hAnsi="Arial" w:cs="Arial"/>
                <w:lang w:val="sr-Cyrl-CS"/>
              </w:rPr>
              <w:instrText xml:space="preserve"> =SUM(LEFT) </w:instrText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="00B564BE">
              <w:rPr>
                <w:rFonts w:ascii="Arial" w:hAnsi="Arial" w:cs="Arial"/>
                <w:noProof/>
                <w:lang w:val="sr-Cyrl-CS"/>
              </w:rPr>
              <w:t>19</w:t>
            </w:r>
            <w:r>
              <w:rPr>
                <w:rFonts w:ascii="Arial" w:hAnsi="Arial" w:cs="Arial"/>
                <w:lang w:val="sr-Cyrl-CS"/>
              </w:rPr>
              <w:fldChar w:fldCharType="end"/>
            </w:r>
          </w:p>
        </w:tc>
      </w:tr>
      <w:tr w:rsidR="00B564BE" w:rsidRPr="00D52923" w:rsidTr="00B535E2">
        <w:trPr>
          <w:cantSplit/>
          <w:trHeight w:val="676"/>
        </w:trPr>
        <w:tc>
          <w:tcPr>
            <w:tcW w:w="1485" w:type="dxa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БРАЗИЛ</w:t>
            </w:r>
          </w:p>
        </w:tc>
        <w:tc>
          <w:tcPr>
            <w:tcW w:w="2100" w:type="dxa"/>
            <w:vAlign w:val="bottom"/>
          </w:tcPr>
          <w:p w:rsidR="00B564BE" w:rsidRPr="00D52923" w:rsidRDefault="00B564BE" w:rsidP="00B535E2">
            <w:pPr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5</w:t>
            </w:r>
          </w:p>
        </w:tc>
        <w:tc>
          <w:tcPr>
            <w:tcW w:w="2055" w:type="dxa"/>
            <w:gridSpan w:val="2"/>
            <w:vAlign w:val="center"/>
          </w:tcPr>
          <w:p w:rsidR="00B564BE" w:rsidRPr="00D52923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7</w:t>
            </w:r>
          </w:p>
        </w:tc>
        <w:tc>
          <w:tcPr>
            <w:tcW w:w="2832" w:type="dxa"/>
            <w:gridSpan w:val="2"/>
            <w:vAlign w:val="center"/>
          </w:tcPr>
          <w:p w:rsidR="00B564BE" w:rsidRPr="00CC29B0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  <w:lang w:val="sr-Latn-CS"/>
              </w:rPr>
            </w:pPr>
            <w:r>
              <w:rPr>
                <w:rFonts w:ascii="Arial" w:eastAsia="Times New Roman" w:hAnsi="Arial" w:cs="Arial"/>
                <w:bCs/>
                <w:color w:val="0D004C"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  <w:color w:val="0D004C"/>
                <w:lang w:val="sr-Latn-CS"/>
              </w:rPr>
              <w:t>0</w:t>
            </w:r>
          </w:p>
          <w:p w:rsidR="00B564BE" w:rsidRPr="003B4677" w:rsidRDefault="00B564BE" w:rsidP="00712AE6">
            <w:pPr>
              <w:jc w:val="center"/>
              <w:rPr>
                <w:rFonts w:ascii="Arial" w:eastAsia="Times New Roman" w:hAnsi="Arial" w:cs="Arial"/>
                <w:bCs/>
                <w:color w:val="0D004C"/>
              </w:rPr>
            </w:pPr>
          </w:p>
        </w:tc>
        <w:tc>
          <w:tcPr>
            <w:tcW w:w="570" w:type="dxa"/>
            <w:shd w:val="clear" w:color="auto" w:fill="auto"/>
          </w:tcPr>
          <w:p w:rsidR="00B564BE" w:rsidRPr="00D52923" w:rsidRDefault="00F35223" w:rsidP="00712AE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fldChar w:fldCharType="begin"/>
            </w:r>
            <w:r w:rsidR="00B564BE">
              <w:rPr>
                <w:rFonts w:ascii="Arial" w:hAnsi="Arial" w:cs="Arial"/>
                <w:lang w:val="sr-Cyrl-CS"/>
              </w:rPr>
              <w:instrText xml:space="preserve"> =SUM(LEFT) </w:instrText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="00B564BE">
              <w:rPr>
                <w:rFonts w:ascii="Arial" w:hAnsi="Arial" w:cs="Arial"/>
                <w:noProof/>
                <w:lang w:val="sr-Cyrl-CS"/>
              </w:rPr>
              <w:t>22</w:t>
            </w:r>
            <w:r>
              <w:rPr>
                <w:rFonts w:ascii="Arial" w:hAnsi="Arial" w:cs="Arial"/>
                <w:lang w:val="sr-Cyrl-CS"/>
              </w:rPr>
              <w:fldChar w:fldCharType="end"/>
            </w:r>
          </w:p>
        </w:tc>
      </w:tr>
    </w:tbl>
    <w:p w:rsidR="00C20D32" w:rsidRDefault="00C20D32" w:rsidP="00284DEB">
      <w:pPr>
        <w:pStyle w:val="NormalWeb"/>
        <w:shd w:val="clear" w:color="auto" w:fill="FFFFFF"/>
        <w:spacing w:before="120" w:beforeAutospacing="0" w:after="120" w:afterAutospacing="0"/>
        <w:ind w:left="1134" w:right="1134"/>
        <w:rPr>
          <w:rFonts w:ascii="Arial" w:hAnsi="Arial" w:cs="Arial"/>
          <w:lang w:val="sr-Cyrl-CS"/>
        </w:rPr>
      </w:pPr>
    </w:p>
    <w:p w:rsidR="00304A37" w:rsidRDefault="00304A37" w:rsidP="00284DEB">
      <w:pPr>
        <w:pStyle w:val="NormalWeb"/>
        <w:shd w:val="clear" w:color="auto" w:fill="FFFFFF"/>
        <w:spacing w:before="120" w:beforeAutospacing="0" w:after="120" w:afterAutospacing="0"/>
        <w:ind w:left="1134" w:right="1134"/>
        <w:rPr>
          <w:rFonts w:ascii="Arial" w:hAnsi="Arial" w:cs="Arial"/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304A37" w:rsidRPr="00304A37" w:rsidRDefault="00304A37" w:rsidP="00304A37">
      <w:pPr>
        <w:rPr>
          <w:lang w:val="sr-Cyrl-CS"/>
        </w:rPr>
      </w:pPr>
    </w:p>
    <w:p w:rsidR="009D1F44" w:rsidRDefault="009D1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73B9" w:rsidRDefault="00EE73B9" w:rsidP="001E1EC4">
      <w:pPr>
        <w:rPr>
          <w:rFonts w:ascii="Arial" w:hAnsi="Arial" w:cs="Arial"/>
        </w:rPr>
      </w:pPr>
    </w:p>
    <w:p w:rsidR="009D1F44" w:rsidRPr="009D1F44" w:rsidRDefault="009D1F44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Osnovna podešavanja radnog okruzenja: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Podesavanje kolor šeme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Jedinica mere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Automatsko cuvanje dokumenta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Namestanje lenjira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Ispravka malog i u veliko I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Uključivanje automatskog pisanja velikog slova na početku reči, ispravka prva dva velika slova,pisanje velikog slova u reči u tabeli...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Zadatak: kada napišem 1 da piše nedovoljan.... i slično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Spell cheking, uključenje i isključene. Na koji se jezik odnose?</w:t>
      </w:r>
    </w:p>
    <w:p w:rsidR="009D1F44" w:rsidRPr="009D1F44" w:rsidRDefault="009D1F44" w:rsidP="009D1F4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Promena jezika tastature – dodavanje novog jezika u Language bar</w:t>
      </w:r>
    </w:p>
    <w:p w:rsidR="009D1F44" w:rsidRDefault="009D1F44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Podešavanja margina, margine kao u ogledalu, deo za koričenje</w:t>
      </w:r>
    </w:p>
    <w:p w:rsidR="001B6AD6" w:rsidRDefault="001B6AD6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Font – efekti, linije, boje, razmak izmedju redova..... </w:t>
      </w:r>
    </w:p>
    <w:p w:rsidR="009D1F44" w:rsidRDefault="009D1F44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Podešavanje veličine stranice, polozaja stranice</w:t>
      </w:r>
    </w:p>
    <w:p w:rsidR="009D1F44" w:rsidRDefault="009D1F44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Podešavanje paragrafa : poravnanje, uvucenost u odnosu na levu i desnu marginu, uvučenost(izvučenost prvog reda), prored izmedju linija</w:t>
      </w:r>
    </w:p>
    <w:p w:rsidR="009D1F44" w:rsidRDefault="009D1F44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Tabele : spajanje ćelija, deljenje ćelija, ubacivanje slika, položaj teksta, bojenje samih ćelija, </w:t>
      </w:r>
      <w:r w:rsidR="00B535E2">
        <w:rPr>
          <w:rFonts w:ascii="Arial" w:hAnsi="Arial" w:cs="Arial"/>
        </w:rPr>
        <w:t>okviri i linije, sortiranje</w:t>
      </w:r>
    </w:p>
    <w:p w:rsidR="00B535E2" w:rsidRDefault="00B535E2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Zaglavlje i poglavlje ( Header i Footer) – podešavanja , da se ne vidi na prvoj strani, različiti na parnim i neparnim stranama</w:t>
      </w:r>
    </w:p>
    <w:p w:rsidR="00B535E2" w:rsidRDefault="00B535E2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Footnote – objašnjenja teksta</w:t>
      </w:r>
    </w:p>
    <w:p w:rsidR="00B535E2" w:rsidRDefault="00B535E2" w:rsidP="009D1F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Okviri stranice – da se vide samo na proj stranice, na svim stranicama...., bojenje stranice, Water mark</w:t>
      </w:r>
    </w:p>
    <w:p w:rsidR="00B535E2" w:rsidRPr="00B535E2" w:rsidRDefault="00B535E2" w:rsidP="00B535E2">
      <w:pPr>
        <w:ind w:left="360"/>
        <w:rPr>
          <w:rFonts w:ascii="Arial" w:hAnsi="Arial" w:cs="Arial"/>
        </w:rPr>
      </w:pPr>
    </w:p>
    <w:p w:rsidR="009D1F44" w:rsidRPr="009D1F44" w:rsidRDefault="009D1F44" w:rsidP="001E1EC4">
      <w:pPr>
        <w:rPr>
          <w:rFonts w:ascii="Arial" w:hAnsi="Arial" w:cs="Arial"/>
        </w:rPr>
      </w:pPr>
    </w:p>
    <w:sectPr w:rsidR="009D1F44" w:rsidRPr="009D1F44" w:rsidSect="00B535E2">
      <w:headerReference w:type="default" r:id="rId9"/>
      <w:footerReference w:type="default" r:id="rId10"/>
      <w:pgSz w:w="11907" w:h="16840" w:code="9"/>
      <w:pgMar w:top="1134" w:right="851" w:bottom="1134" w:left="851" w:header="1134" w:footer="567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13" w:rsidRDefault="00DC2913" w:rsidP="00312941">
      <w:pPr>
        <w:spacing w:after="0" w:line="240" w:lineRule="auto"/>
      </w:pPr>
      <w:r>
        <w:separator/>
      </w:r>
    </w:p>
  </w:endnote>
  <w:endnote w:type="continuationSeparator" w:id="1">
    <w:p w:rsidR="00DC2913" w:rsidRDefault="00DC2913" w:rsidP="0031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76"/>
      <w:docPartObj>
        <w:docPartGallery w:val="Page Numbers (Bottom of Page)"/>
        <w:docPartUnique/>
      </w:docPartObj>
    </w:sdtPr>
    <w:sdtContent>
      <w:p w:rsidR="009D1F44" w:rsidRDefault="00F35223">
        <w:pPr>
          <w:pStyle w:val="Footer"/>
          <w:jc w:val="center"/>
        </w:pPr>
        <w:fldSimple w:instr=" PAGE   \* MERGEFORMAT ">
          <w:r w:rsidR="00A80282">
            <w:rPr>
              <w:noProof/>
            </w:rPr>
            <w:t>2</w:t>
          </w:r>
        </w:fldSimple>
      </w:p>
    </w:sdtContent>
  </w:sdt>
  <w:p w:rsidR="009D1F44" w:rsidRDefault="009D1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13" w:rsidRDefault="00DC2913" w:rsidP="00312941">
      <w:pPr>
        <w:spacing w:after="0" w:line="240" w:lineRule="auto"/>
      </w:pPr>
      <w:r>
        <w:separator/>
      </w:r>
    </w:p>
  </w:footnote>
  <w:footnote w:type="continuationSeparator" w:id="1">
    <w:p w:rsidR="00DC2913" w:rsidRDefault="00DC2913" w:rsidP="00312941">
      <w:pPr>
        <w:spacing w:after="0" w:line="240" w:lineRule="auto"/>
      </w:pPr>
      <w:r>
        <w:continuationSeparator/>
      </w:r>
    </w:p>
  </w:footnote>
  <w:footnote w:id="2">
    <w:p w:rsidR="009D1F44" w:rsidRPr="00C20D32" w:rsidRDefault="009D1F44">
      <w:pPr>
        <w:pStyle w:val="FootnoteText"/>
        <w:rPr>
          <w:rFonts w:ascii="Arial" w:hAnsi="Arial" w:cs="Arial"/>
          <w:lang w:val="sr-Cyrl-CS"/>
        </w:rPr>
      </w:pPr>
      <w:r w:rsidRPr="00C20D32">
        <w:rPr>
          <w:rStyle w:val="FootnoteReference"/>
        </w:rPr>
        <w:sym w:font="Symbol" w:char="F0A7"/>
      </w:r>
      <w:r w:rsidRPr="00A80282">
        <w:rPr>
          <w:lang w:val="ru-RU"/>
        </w:rPr>
        <w:t xml:space="preserve"> </w:t>
      </w:r>
      <w:r>
        <w:rPr>
          <w:rFonts w:ascii="Arial" w:hAnsi="Arial" w:cs="Arial"/>
          <w:lang w:val="sr-Cyrl-CS"/>
        </w:rPr>
        <w:t>белине између текста и ивице странице</w:t>
      </w:r>
    </w:p>
  </w:footnote>
  <w:footnote w:id="3">
    <w:p w:rsidR="009D1F44" w:rsidRPr="00C20D32" w:rsidRDefault="009D1F44">
      <w:pPr>
        <w:pStyle w:val="FootnoteText"/>
        <w:rPr>
          <w:rFonts w:ascii="Arial" w:hAnsi="Arial" w:cs="Arial"/>
          <w:lang w:val="sr-Cyrl-CS"/>
        </w:rPr>
      </w:pPr>
      <w:r w:rsidRPr="00C20D32">
        <w:rPr>
          <w:rStyle w:val="FootnoteReference"/>
        </w:rPr>
        <w:sym w:font="Symbol" w:char="F0A9"/>
      </w:r>
      <w:r>
        <w:t xml:space="preserve"> </w:t>
      </w:r>
      <w:r>
        <w:rPr>
          <w:rFonts w:ascii="Arial" w:hAnsi="Arial" w:cs="Arial"/>
          <w:lang w:val="sr-Cyrl-CS"/>
        </w:rPr>
        <w:t>заглавље и подножје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44" w:rsidRPr="0099492F" w:rsidRDefault="00F35223" w:rsidP="00312941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  <w:lang w:val="sr-Latn-CS"/>
      </w:rPr>
    </w:pPr>
    <w:sdt>
      <w:sdtPr>
        <w:rPr>
          <w:rFonts w:ascii="Arial" w:hAnsi="Arial" w:cs="Arial"/>
          <w:sz w:val="20"/>
          <w:szCs w:val="20"/>
        </w:rPr>
        <w:id w:val="18280322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611949" o:spid="_x0000_s2049" type="#_x0000_t136" style="position:absolute;margin-left:0;margin-top:0;width:621.3pt;height:98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ЕМУНСКА ГИМНАЗИЈА"/>
              <w10:wrap anchorx="margin" anchory="margin"/>
            </v:shape>
          </w:pict>
        </w:r>
      </w:sdtContent>
    </w:sdt>
    <w:r w:rsidR="009D1F44">
      <w:rPr>
        <w:rFonts w:ascii="Arial" w:hAnsi="Arial" w:cs="Arial"/>
        <w:sz w:val="20"/>
        <w:szCs w:val="20"/>
      </w:rPr>
      <w:t xml:space="preserve"> тест из </w:t>
    </w:r>
    <w:r w:rsidR="009D1F44" w:rsidRPr="0099492F">
      <w:rPr>
        <w:rFonts w:ascii="Arial" w:hAnsi="Arial" w:cs="Arial"/>
        <w:sz w:val="20"/>
        <w:szCs w:val="20"/>
        <w:lang w:val="sr-Cyrl-CS"/>
      </w:rPr>
      <w:t>Word-a</w:t>
    </w:r>
    <w:r w:rsidR="009D1F44" w:rsidRPr="0099492F">
      <w:rPr>
        <w:rFonts w:ascii="Arial" w:hAnsi="Arial" w:cs="Arial"/>
        <w:sz w:val="20"/>
        <w:szCs w:val="20"/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C84"/>
    <w:multiLevelType w:val="hybridMultilevel"/>
    <w:tmpl w:val="3E06DCB8"/>
    <w:lvl w:ilvl="0" w:tplc="D444E2B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B5D"/>
    <w:multiLevelType w:val="hybridMultilevel"/>
    <w:tmpl w:val="D310B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3D03"/>
    <w:multiLevelType w:val="hybridMultilevel"/>
    <w:tmpl w:val="B928C8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62692"/>
    <w:multiLevelType w:val="hybridMultilevel"/>
    <w:tmpl w:val="C9487C06"/>
    <w:lvl w:ilvl="0" w:tplc="081A0019">
      <w:start w:val="1"/>
      <w:numFmt w:val="lowerLetter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764E41"/>
    <w:multiLevelType w:val="hybridMultilevel"/>
    <w:tmpl w:val="394CAAC2"/>
    <w:lvl w:ilvl="0" w:tplc="6DF6FA54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FA54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2941"/>
    <w:rsid w:val="000A0000"/>
    <w:rsid w:val="00164F2A"/>
    <w:rsid w:val="00183A3C"/>
    <w:rsid w:val="001B6AD6"/>
    <w:rsid w:val="001E1EC4"/>
    <w:rsid w:val="00276E22"/>
    <w:rsid w:val="00284DEB"/>
    <w:rsid w:val="00304A37"/>
    <w:rsid w:val="00312941"/>
    <w:rsid w:val="00365BCD"/>
    <w:rsid w:val="003B4677"/>
    <w:rsid w:val="003D35E1"/>
    <w:rsid w:val="003F1C8A"/>
    <w:rsid w:val="004E2D36"/>
    <w:rsid w:val="00564A80"/>
    <w:rsid w:val="006A05B1"/>
    <w:rsid w:val="006D1003"/>
    <w:rsid w:val="00712AE6"/>
    <w:rsid w:val="007453AB"/>
    <w:rsid w:val="007F1E43"/>
    <w:rsid w:val="00840373"/>
    <w:rsid w:val="009370CE"/>
    <w:rsid w:val="0099492F"/>
    <w:rsid w:val="009B6F18"/>
    <w:rsid w:val="009D1F44"/>
    <w:rsid w:val="00A80282"/>
    <w:rsid w:val="00AC57C6"/>
    <w:rsid w:val="00B535E2"/>
    <w:rsid w:val="00B564BE"/>
    <w:rsid w:val="00B96635"/>
    <w:rsid w:val="00BC1232"/>
    <w:rsid w:val="00C20D32"/>
    <w:rsid w:val="00CC29B0"/>
    <w:rsid w:val="00D52923"/>
    <w:rsid w:val="00DC2913"/>
    <w:rsid w:val="00E30876"/>
    <w:rsid w:val="00E45C4B"/>
    <w:rsid w:val="00EE73B9"/>
    <w:rsid w:val="00F35223"/>
    <w:rsid w:val="00F5104F"/>
    <w:rsid w:val="00FB1FDB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41"/>
  </w:style>
  <w:style w:type="paragraph" w:styleId="Footer">
    <w:name w:val="footer"/>
    <w:basedOn w:val="Normal"/>
    <w:link w:val="FooterChar"/>
    <w:uiPriority w:val="99"/>
    <w:unhideWhenUsed/>
    <w:rsid w:val="00312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41"/>
  </w:style>
  <w:style w:type="paragraph" w:styleId="ListParagraph">
    <w:name w:val="List Paragraph"/>
    <w:basedOn w:val="Normal"/>
    <w:uiPriority w:val="34"/>
    <w:qFormat/>
    <w:rsid w:val="003129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D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D32"/>
  </w:style>
  <w:style w:type="character" w:styleId="Hyperlink">
    <w:name w:val="Hyperlink"/>
    <w:basedOn w:val="DefaultParagraphFont"/>
    <w:uiPriority w:val="99"/>
    <w:semiHidden/>
    <w:unhideWhenUsed/>
    <w:rsid w:val="00C20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E1E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E665-08E4-492C-A85E-F0F867D4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Jaksic</dc:creator>
  <cp:lastModifiedBy>profesor</cp:lastModifiedBy>
  <cp:revision>2</cp:revision>
  <cp:lastPrinted>2015-02-11T08:05:00Z</cp:lastPrinted>
  <dcterms:created xsi:type="dcterms:W3CDTF">2015-02-20T17:01:00Z</dcterms:created>
  <dcterms:modified xsi:type="dcterms:W3CDTF">2015-02-20T17:01:00Z</dcterms:modified>
</cp:coreProperties>
</file>